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6" w:rsidRPr="006013A3" w:rsidRDefault="00E75A37" w:rsidP="006013A3">
      <w:pPr>
        <w:jc w:val="center"/>
        <w:rPr>
          <w:b/>
          <w:sz w:val="32"/>
          <w:szCs w:val="32"/>
        </w:rPr>
      </w:pPr>
      <w:r w:rsidRPr="006013A3">
        <w:rPr>
          <w:b/>
          <w:sz w:val="32"/>
          <w:szCs w:val="32"/>
        </w:rPr>
        <w:t>Фонематический слух- основа правильной речи.</w:t>
      </w:r>
    </w:p>
    <w:p w:rsidR="00E75A37" w:rsidRPr="006013A3" w:rsidRDefault="00D56387">
      <w:pPr>
        <w:rPr>
          <w:sz w:val="28"/>
          <w:szCs w:val="28"/>
        </w:rPr>
      </w:pPr>
      <w:r w:rsidRPr="006013A3">
        <w:rPr>
          <w:sz w:val="28"/>
          <w:szCs w:val="28"/>
        </w:rPr>
        <w:t xml:space="preserve">Умение сосредоточится на звуке – очень важная особенность человека. Без нее нельзя </w:t>
      </w:r>
      <w:proofErr w:type="gramStart"/>
      <w:r w:rsidRPr="006013A3">
        <w:rPr>
          <w:sz w:val="28"/>
          <w:szCs w:val="28"/>
        </w:rPr>
        <w:t>научится</w:t>
      </w:r>
      <w:proofErr w:type="gramEnd"/>
      <w:r w:rsidRPr="006013A3">
        <w:rPr>
          <w:sz w:val="28"/>
          <w:szCs w:val="28"/>
        </w:rPr>
        <w:t xml:space="preserve">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D56387" w:rsidRPr="006013A3" w:rsidRDefault="00D56387">
      <w:pPr>
        <w:rPr>
          <w:sz w:val="28"/>
          <w:szCs w:val="28"/>
        </w:rPr>
      </w:pPr>
      <w:r w:rsidRPr="006013A3">
        <w:rPr>
          <w:sz w:val="28"/>
          <w:szCs w:val="28"/>
        </w:rPr>
        <w:t xml:space="preserve">         Ребенок не умеет управлять своим слухом, не может сравнивать звуки. Но его можно этому научить. Особенно необходимо развивать слух детей с речевыми проблемами. Порой ребенок не замечает, что он неправильно произносит звуки.  Цель  предложенных игровых упражнени</w:t>
      </w:r>
      <w:proofErr w:type="gramStart"/>
      <w:r w:rsidRPr="006013A3">
        <w:rPr>
          <w:sz w:val="28"/>
          <w:szCs w:val="28"/>
        </w:rPr>
        <w:t>й-</w:t>
      </w:r>
      <w:proofErr w:type="gramEnd"/>
      <w:r w:rsidRPr="006013A3">
        <w:rPr>
          <w:sz w:val="28"/>
          <w:szCs w:val="28"/>
        </w:rPr>
        <w:t xml:space="preserve"> научить его слышать и слышать. Вы вскоре заметите, что ребенок</w:t>
      </w:r>
      <w:r w:rsidR="00F914FF" w:rsidRPr="006013A3">
        <w:rPr>
          <w:sz w:val="28"/>
          <w:szCs w:val="28"/>
        </w:rPr>
        <w:t xml:space="preserve"> начал слышать себя, свою речь, что он пытается найти правильную артикуляцию звука, исправить дефектное произношение.</w:t>
      </w:r>
    </w:p>
    <w:p w:rsidR="00F914FF" w:rsidRPr="006013A3" w:rsidRDefault="00F914FF">
      <w:pPr>
        <w:rPr>
          <w:b/>
          <w:sz w:val="28"/>
          <w:szCs w:val="28"/>
        </w:rPr>
      </w:pPr>
      <w:r w:rsidRPr="006013A3">
        <w:rPr>
          <w:b/>
          <w:sz w:val="28"/>
          <w:szCs w:val="28"/>
        </w:rPr>
        <w:t>Игры для развития фонематического слуха</w:t>
      </w:r>
    </w:p>
    <w:p w:rsidR="006013A3" w:rsidRDefault="00F914FF">
      <w:pPr>
        <w:rPr>
          <w:sz w:val="28"/>
          <w:szCs w:val="28"/>
        </w:rPr>
      </w:pPr>
      <w:r w:rsidRPr="006013A3">
        <w:rPr>
          <w:b/>
          <w:sz w:val="28"/>
          <w:szCs w:val="28"/>
          <w:u w:val="single"/>
        </w:rPr>
        <w:t>« Так ли это звучит?»</w:t>
      </w:r>
      <w:r w:rsidRPr="006013A3">
        <w:rPr>
          <w:sz w:val="28"/>
          <w:szCs w:val="28"/>
        </w:rPr>
        <w:t xml:space="preserve"> </w:t>
      </w:r>
    </w:p>
    <w:p w:rsidR="00F914FF" w:rsidRPr="006013A3" w:rsidRDefault="00F914FF">
      <w:pPr>
        <w:rPr>
          <w:sz w:val="28"/>
          <w:szCs w:val="28"/>
        </w:rPr>
      </w:pPr>
      <w:r w:rsidRPr="006013A3">
        <w:rPr>
          <w:sz w:val="28"/>
          <w:szCs w:val="28"/>
        </w:rPr>
        <w:t xml:space="preserve">взрослый предлагает ребенку разложить картинки в два ряда: в каждом ряду должны </w:t>
      </w:r>
      <w:proofErr w:type="gramStart"/>
      <w:r w:rsidRPr="006013A3">
        <w:rPr>
          <w:sz w:val="28"/>
          <w:szCs w:val="28"/>
        </w:rPr>
        <w:t>находится</w:t>
      </w:r>
      <w:proofErr w:type="gramEnd"/>
      <w:r w:rsidRPr="006013A3">
        <w:rPr>
          <w:sz w:val="28"/>
          <w:szCs w:val="28"/>
        </w:rPr>
        <w:t xml:space="preserve"> изображения, названия которых звучат сходно. Если ребенок не справляется с заданием, взрослый помогает ему, предлагая ясно и отчетливо произнести каждое слово. Отмечают разное и сходное звучание. Примеры: лук-луг, роса-роза, плот- плод, </w:t>
      </w:r>
      <w:proofErr w:type="gramStart"/>
      <w:r w:rsidRPr="006013A3">
        <w:rPr>
          <w:sz w:val="28"/>
          <w:szCs w:val="28"/>
        </w:rPr>
        <w:t>дрова-трава</w:t>
      </w:r>
      <w:proofErr w:type="gramEnd"/>
      <w:r w:rsidRPr="006013A3">
        <w:rPr>
          <w:sz w:val="28"/>
          <w:szCs w:val="28"/>
        </w:rPr>
        <w:t>.</w:t>
      </w:r>
    </w:p>
    <w:p w:rsidR="006013A3" w:rsidRDefault="00F914FF">
      <w:pPr>
        <w:rPr>
          <w:b/>
          <w:sz w:val="28"/>
          <w:szCs w:val="28"/>
          <w:u w:val="single"/>
        </w:rPr>
      </w:pPr>
      <w:r w:rsidRPr="006013A3">
        <w:rPr>
          <w:b/>
          <w:sz w:val="28"/>
          <w:szCs w:val="28"/>
          <w:u w:val="single"/>
        </w:rPr>
        <w:t>«Кто внимательный»</w:t>
      </w:r>
      <w:r w:rsidR="007D798F" w:rsidRPr="006013A3">
        <w:rPr>
          <w:b/>
          <w:sz w:val="28"/>
          <w:szCs w:val="28"/>
          <w:u w:val="single"/>
        </w:rPr>
        <w:t>.</w:t>
      </w:r>
    </w:p>
    <w:p w:rsidR="00F914FF" w:rsidRPr="006013A3" w:rsidRDefault="007D798F">
      <w:pPr>
        <w:rPr>
          <w:sz w:val="28"/>
          <w:szCs w:val="28"/>
        </w:rPr>
      </w:pPr>
      <w:r w:rsidRPr="006013A3">
        <w:rPr>
          <w:sz w:val="28"/>
          <w:szCs w:val="28"/>
        </w:rPr>
        <w:t xml:space="preserve"> Взрослый называет ряд гласных звуков. Ребенок должен поднять соответствующий символ. На начальном этапе игра может </w:t>
      </w:r>
      <w:proofErr w:type="gramStart"/>
      <w:r w:rsidRPr="006013A3">
        <w:rPr>
          <w:sz w:val="28"/>
          <w:szCs w:val="28"/>
        </w:rPr>
        <w:t>проводится</w:t>
      </w:r>
      <w:proofErr w:type="gramEnd"/>
      <w:r w:rsidRPr="006013A3">
        <w:rPr>
          <w:sz w:val="28"/>
          <w:szCs w:val="28"/>
        </w:rPr>
        <w:t xml:space="preserve"> с одним символом, затем с двумя и более, по мере усвоения ребенком навыком  звукового анализа и синтеза. Символами служат картинки с изображением положения губ при произнесении гласного звука.</w:t>
      </w:r>
    </w:p>
    <w:p w:rsidR="006013A3" w:rsidRDefault="007D798F">
      <w:pPr>
        <w:rPr>
          <w:b/>
          <w:sz w:val="28"/>
          <w:szCs w:val="28"/>
          <w:u w:val="single"/>
        </w:rPr>
      </w:pPr>
      <w:r w:rsidRPr="006013A3">
        <w:rPr>
          <w:b/>
          <w:sz w:val="28"/>
          <w:szCs w:val="28"/>
          <w:u w:val="single"/>
        </w:rPr>
        <w:t>« Звуковые песенки»</w:t>
      </w:r>
    </w:p>
    <w:p w:rsidR="007D798F" w:rsidRPr="006013A3" w:rsidRDefault="007D798F">
      <w:pPr>
        <w:rPr>
          <w:sz w:val="28"/>
          <w:szCs w:val="28"/>
        </w:rPr>
      </w:pPr>
      <w:r w:rsidRPr="006013A3">
        <w:rPr>
          <w:sz w:val="28"/>
          <w:szCs w:val="28"/>
        </w:rPr>
        <w:t xml:space="preserve"> взрослый предлагает ребенку составить звуковые песенки типа: А</w:t>
      </w:r>
      <w:proofErr w:type="gramStart"/>
      <w:r w:rsidRPr="006013A3">
        <w:rPr>
          <w:sz w:val="28"/>
          <w:szCs w:val="28"/>
        </w:rPr>
        <w:t>У-</w:t>
      </w:r>
      <w:proofErr w:type="gramEnd"/>
      <w:r w:rsidRPr="006013A3">
        <w:rPr>
          <w:sz w:val="28"/>
          <w:szCs w:val="28"/>
        </w:rPr>
        <w:t xml:space="preserve"> дети кричат в лесу ,или ИА- кричит ослик, УА- так плачет ребенок ,как мы удивляемся- ОО и т.п. Сначала</w:t>
      </w:r>
      <w:r w:rsidR="006013A3" w:rsidRPr="006013A3">
        <w:rPr>
          <w:sz w:val="28"/>
          <w:szCs w:val="28"/>
        </w:rPr>
        <w:t xml:space="preserve"> ребенок определяет первый звук в песенке, протяжно </w:t>
      </w:r>
      <w:proofErr w:type="spellStart"/>
      <w:r w:rsidR="006013A3" w:rsidRPr="006013A3">
        <w:rPr>
          <w:sz w:val="28"/>
          <w:szCs w:val="28"/>
        </w:rPr>
        <w:t>пропевая</w:t>
      </w:r>
      <w:proofErr w:type="spellEnd"/>
      <w:r w:rsidR="006013A3" w:rsidRPr="006013A3">
        <w:rPr>
          <w:sz w:val="28"/>
          <w:szCs w:val="28"/>
        </w:rPr>
        <w:t xml:space="preserve">  его, зате</w:t>
      </w:r>
      <w:proofErr w:type="gramStart"/>
      <w:r w:rsidR="006013A3" w:rsidRPr="006013A3">
        <w:rPr>
          <w:sz w:val="28"/>
          <w:szCs w:val="28"/>
        </w:rPr>
        <w:t>м-</w:t>
      </w:r>
      <w:proofErr w:type="gramEnd"/>
      <w:r w:rsidR="006013A3" w:rsidRPr="006013A3">
        <w:rPr>
          <w:sz w:val="28"/>
          <w:szCs w:val="28"/>
        </w:rPr>
        <w:t xml:space="preserve"> второй. Потом  с помощью взрослого выкладывает </w:t>
      </w:r>
      <w:proofErr w:type="spellStart"/>
      <w:r w:rsidR="006013A3" w:rsidRPr="006013A3">
        <w:rPr>
          <w:sz w:val="28"/>
          <w:szCs w:val="28"/>
        </w:rPr>
        <w:t>звукокомплекс</w:t>
      </w:r>
      <w:proofErr w:type="spellEnd"/>
      <w:r w:rsidR="006013A3" w:rsidRPr="006013A3">
        <w:rPr>
          <w:sz w:val="28"/>
          <w:szCs w:val="28"/>
        </w:rPr>
        <w:t xml:space="preserve">  из символов,</w:t>
      </w:r>
      <w:r w:rsidRPr="006013A3">
        <w:rPr>
          <w:sz w:val="28"/>
          <w:szCs w:val="28"/>
        </w:rPr>
        <w:t xml:space="preserve"> </w:t>
      </w:r>
      <w:r w:rsidR="006013A3" w:rsidRPr="006013A3">
        <w:rPr>
          <w:sz w:val="28"/>
          <w:szCs w:val="28"/>
        </w:rPr>
        <w:t>сохраняя последовательность, как в песенке. После этого «прочитывает» по символам составленную им схему.</w:t>
      </w:r>
    </w:p>
    <w:p w:rsidR="006013A3" w:rsidRPr="006013A3" w:rsidRDefault="006013A3">
      <w:pPr>
        <w:rPr>
          <w:sz w:val="28"/>
          <w:szCs w:val="28"/>
        </w:rPr>
      </w:pPr>
    </w:p>
    <w:sectPr w:rsidR="006013A3" w:rsidRPr="006013A3" w:rsidSect="00A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A37"/>
    <w:rsid w:val="006013A3"/>
    <w:rsid w:val="007D798F"/>
    <w:rsid w:val="00AE0136"/>
    <w:rsid w:val="00D56387"/>
    <w:rsid w:val="00E75A37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AD1A-A846-41EB-93D4-AAC601C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2015-03-09T09:10:00Z</dcterms:created>
  <dcterms:modified xsi:type="dcterms:W3CDTF">2015-03-09T10:00:00Z</dcterms:modified>
</cp:coreProperties>
</file>