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6" w:rsidRPr="00C26A12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по мерам безопасности при купании в водоемах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На водоемах запрещается: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BC1DC3" w:rsidRDefault="00C26A12" w:rsidP="00C26A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DC3">
        <w:rPr>
          <w:rFonts w:ascii="Times New Roman" w:hAnsi="Times New Roman" w:cs="Times New Roman"/>
          <w:b/>
          <w:sz w:val="32"/>
          <w:szCs w:val="32"/>
        </w:rPr>
        <w:t>купание в местах, где выставлены щиты (аншлаги) с предупреждениями и запрещающими надписями;</w:t>
      </w:r>
    </w:p>
    <w:p w:rsidR="00C26A12" w:rsidRPr="00BC1DC3" w:rsidRDefault="00C26A12" w:rsidP="00C26A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DC3">
        <w:rPr>
          <w:rFonts w:ascii="Times New Roman" w:hAnsi="Times New Roman" w:cs="Times New Roman"/>
          <w:b/>
          <w:sz w:val="32"/>
          <w:szCs w:val="32"/>
        </w:rPr>
        <w:t>купание в необорудованных, незнакомых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подплывать к моторным, парусным судам, весельным лодкам и к другим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плавать на досках, бревнах, лежаках, автомобильных камерах, надувных матрацах.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Меры обеспечения безопасности детей на воде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Взрослые обязаны не допускать: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одиночное купание детей без присмотра;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купание в неустановленных местах;</w:t>
      </w:r>
    </w:p>
    <w:p w:rsid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катание на неприспособленных для этого средствах, предметах.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Все дети должны помнить правила: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только в специально отведенных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подплывать к близко идущим судам, лодкам и не допускать шалостей на воде;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нырять в воду в незнакомых местах, с лодок, крутых берегов, причалов;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 купаться в воде при температуре ниже +18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не бросать в воду банки, стекло и другие предметы, опасные для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купаться только в присутствии старших.</w:t>
      </w:r>
    </w:p>
    <w:p w:rsid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о безопасности на водоёмах в летний период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При купании недопустимо: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1. Плавать в незнакомом месте, под мостами и у плотин.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2. Нырять с высоты, не зная глубины и рельефа дна.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3. Заплывать за буйки и ограждения.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4. Приближаться к судам, плотам и иным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5. Прыгать в воду с лодок, катеров, причалов.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6. Хватать друг друга за руки и ноги во время игр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Избегайте употребление алкоголя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умеющим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плавать купаться только в специально оборудованных местах глубиной не более 1-2 метра!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A76D16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sz w:val="24"/>
          <w:szCs w:val="24"/>
          <w:u w:val="single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26A12" w:rsidRPr="00A76D16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sz w:val="24"/>
          <w:szCs w:val="24"/>
          <w:u w:val="single"/>
        </w:rPr>
        <w:t>Помните! Только неукоснительное соблюдение мер безопасного поведения на воде может предупредить беду.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УВАЖАЕМЫЕ ВЗРОСЛЫЕ:</w:t>
      </w: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РОДИТЕЛИ, РУКОВОДИТЕЛИ ОБРАЗОВАТЕЛЬНЫХ УЧРЕЖДЕНИЙ,</w:t>
      </w:r>
    </w:p>
    <w:p w:rsidR="00C26A12" w:rsidRPr="00A76D16" w:rsidRDefault="00C26A12" w:rsidP="00A76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ПЕДАГОГИ!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Безопасность жизни детей на водоемах во многих случаях зависит </w:t>
      </w:r>
      <w:r w:rsidRPr="00A76D16">
        <w:rPr>
          <w:rFonts w:ascii="Times New Roman" w:hAnsi="Times New Roman" w:cs="Times New Roman"/>
          <w:b/>
          <w:sz w:val="24"/>
          <w:szCs w:val="24"/>
          <w:u w:val="single"/>
        </w:rPr>
        <w:t>ТОЛЬКО ОТ ВАС!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Категорически запрещено купание: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детей без надзора взрослых;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 незнакомых местах;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на надувных матрацах, камерах и других плавательных средствах (без надзора взрослых);</w:t>
      </w:r>
    </w:p>
    <w:p w:rsidR="00A76D16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Необходимо соблюдать следующие правила: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Прежде чем войти в воду, сделайте разминку, выполнив несколько легких упражнений.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Постепенно входите в воду, убедившись в том, что температура воды комфортна для тела (не ниже установленной нормы).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Продолжительность купания - не более 30 минут, при невысокой температуре воды - не более 5-6 минут.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Во избежание перегревания отдыхайте на пляже в головном уборе.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допускать ситуаций неоправданного риска, шалости на воде.</w:t>
      </w:r>
    </w:p>
    <w:p w:rsidR="00A76D16" w:rsidRDefault="00A76D16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тонет человек: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Сразу громко зовите на помощь: «Человек тонет!»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Попросите вызвать спасателей и «скорую помощь».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  Бросьте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спасательный круг, длинную веревку с узлом на конце.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  Если хорошо плаваете, снимите одежду и обувь и вплавь доберитесь до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тонущего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</w:t>
      </w:r>
      <w:r w:rsidR="005B15DB">
        <w:rPr>
          <w:rFonts w:ascii="Times New Roman" w:hAnsi="Times New Roman" w:cs="Times New Roman"/>
          <w:sz w:val="24"/>
          <w:szCs w:val="24"/>
        </w:rPr>
        <w:t xml:space="preserve">ните под воду, увлекая за собой </w:t>
      </w:r>
      <w:r w:rsidRPr="00C26A12">
        <w:rPr>
          <w:rFonts w:ascii="Times New Roman" w:hAnsi="Times New Roman" w:cs="Times New Roman"/>
          <w:sz w:val="24"/>
          <w:szCs w:val="24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Если тонешь сам: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>  Не паникуйте.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Снимите с себя лишнюю одежду, обувь, кричи, зови на помощь.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Перевернитесь на спину, широко раскиньте руки, расслабьтесь, сделайте несколько глубоких вдохов.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Вы захлебнулись водой: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не паникуйте, постарайтесь развернуться спиной к волне;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прижмите согнутые в локтях руки к нижней части груди и сделайте несколько резких выдохов, помогая себе руками;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затем очистите от воды нос и сделайте несколько глотательных движений;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восстановив дыхание, ложитесь на живот и двигайтесь к берегу;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  при необходимости позовите людей на помощь.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Правила оказания помощи при утоплении: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2. Очистить ротовую полость.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6. Вызвать “Скорую помощь”.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утонувший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находился в воде не более 6 минут.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НЕЛЬЗЯ: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ОСТАВЛЯТЬ ПОСТРАДАВШЕГО БЕЗ ВНИМАНИЯ (в любой момент может произойти остановка сердца);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C26A12" w:rsidRPr="005B15DB" w:rsidRDefault="00C26A12" w:rsidP="005B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5DB">
        <w:rPr>
          <w:rFonts w:ascii="Times New Roman" w:hAnsi="Times New Roman" w:cs="Times New Roman"/>
          <w:b/>
          <w:sz w:val="24"/>
          <w:szCs w:val="24"/>
          <w:u w:val="single"/>
        </w:rPr>
        <w:t>ОСНОВНЫЕ ПРАВИЛА БЕЗОПАСНОГО ПОВЕДЕНИЯ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26A12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C26A12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lastRenderedPageBreak/>
        <w:t>Во-первых, следует избегать купания в незнакомых местах, специально не оборудованных для этой цели.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Во-вторых, при купании запрещается: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заплывать за границы зоны купания;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подплывать к движущимся судам, лодкам, катерам, катамаранам, гидроциклам;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нырять и долго находиться под водой;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прыгать в воду в незнакомых местах, с причалов и др. сооружений, не приспособленных для этих целей;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долго находиться в холодной воде;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купаться на голодный желудок;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проводить в воде игры, связанные с нырянием и захватом друг друга;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плавать на досках, лежаках, бревнах, надувных матрасах и камерах (за пределы нормы заплыва);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подавать крики ложной тревоги;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 приводить с собой собак и др. животных.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Наиболее известные способы отдыха: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C26A12">
        <w:rPr>
          <w:rFonts w:ascii="Times New Roman" w:hAnsi="Times New Roman" w:cs="Times New Roman"/>
          <w:sz w:val="24"/>
          <w:szCs w:val="24"/>
        </w:rPr>
        <w:t>паузы-медленный</w:t>
      </w:r>
      <w:proofErr w:type="gramEnd"/>
      <w:r w:rsidRPr="00C26A12">
        <w:rPr>
          <w:rFonts w:ascii="Times New Roman" w:hAnsi="Times New Roman" w:cs="Times New Roman"/>
          <w:sz w:val="24"/>
          <w:szCs w:val="24"/>
        </w:rPr>
        <w:t xml:space="preserve"> выдох.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12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C26A12" w:rsidRPr="00C26A12" w:rsidRDefault="00C26A12" w:rsidP="00C26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При возникновении чрезвычайных ситуаций необходимо звонить</w:t>
      </w: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по единому телефону пожарных и спасателей «101», «01»</w:t>
      </w:r>
    </w:p>
    <w:p w:rsidR="00B715D2" w:rsidRPr="00C26A12" w:rsidRDefault="00B715D2" w:rsidP="00C26A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A12">
        <w:rPr>
          <w:rFonts w:ascii="Times New Roman" w:hAnsi="Times New Roman" w:cs="Times New Roman"/>
          <w:b/>
          <w:sz w:val="24"/>
          <w:szCs w:val="24"/>
          <w:u w:val="single"/>
        </w:rPr>
        <w:t>(все операторы сотовой связи)</w:t>
      </w:r>
      <w:bookmarkStart w:id="0" w:name="_GoBack"/>
      <w:bookmarkEnd w:id="0"/>
    </w:p>
    <w:sectPr w:rsidR="00B715D2" w:rsidRPr="00C26A12" w:rsidSect="00CB293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6C21"/>
    <w:rsid w:val="004F2085"/>
    <w:rsid w:val="004F250F"/>
    <w:rsid w:val="005B15DB"/>
    <w:rsid w:val="008325F2"/>
    <w:rsid w:val="008A3A75"/>
    <w:rsid w:val="00906C21"/>
    <w:rsid w:val="00A76D16"/>
    <w:rsid w:val="00B715D2"/>
    <w:rsid w:val="00BC1DC3"/>
    <w:rsid w:val="00C26A12"/>
    <w:rsid w:val="00C305B7"/>
    <w:rsid w:val="00CB2930"/>
    <w:rsid w:val="00D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и ПР</dc:creator>
  <cp:lastModifiedBy>Sad8</cp:lastModifiedBy>
  <cp:revision>2</cp:revision>
  <dcterms:created xsi:type="dcterms:W3CDTF">2020-06-25T07:30:00Z</dcterms:created>
  <dcterms:modified xsi:type="dcterms:W3CDTF">2020-06-25T07:30:00Z</dcterms:modified>
</cp:coreProperties>
</file>