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CF" w:rsidRDefault="00DB77CF">
      <w:pPr>
        <w:spacing w:before="36" w:after="36" w:line="240" w:lineRule="exact"/>
        <w:rPr>
          <w:sz w:val="19"/>
          <w:szCs w:val="19"/>
        </w:rPr>
      </w:pPr>
    </w:p>
    <w:p w:rsidR="00DB77CF" w:rsidRDefault="004636B1">
      <w:pPr>
        <w:rPr>
          <w:sz w:val="2"/>
          <w:szCs w:val="2"/>
        </w:rPr>
        <w:sectPr w:rsidR="00DB77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562215" cy="10393569"/>
            <wp:effectExtent l="19050" t="0" r="635" b="0"/>
            <wp:docPr id="2" name="Рисунок 2" descr="C:\Users\Sad8\Desktop\2019-2020\ОВЗ\положение 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8\Desktop\2019-2020\ОВЗ\положение АО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39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7CF" w:rsidRDefault="00F36067" w:rsidP="004636B1">
      <w:pPr>
        <w:pStyle w:val="2"/>
        <w:shd w:val="clear" w:color="auto" w:fill="auto"/>
        <w:ind w:right="20"/>
      </w:pPr>
      <w:r>
        <w:lastRenderedPageBreak/>
        <w:t>психолого-возрастных и индивидуальных особенностей и должна быть направлена на: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создание условий развития ребенка, открывающий возможности для его позитивной социализации, его личностного развития, развития инициатив и творческих способностей на основе сотрудничества</w:t>
      </w:r>
      <w:r w:rsidR="00632A9E">
        <w:t xml:space="preserve">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82F31" w:rsidRPr="00482F31" w:rsidRDefault="004636B1" w:rsidP="004636B1">
      <w:pPr>
        <w:pStyle w:val="2"/>
        <w:shd w:val="clear" w:color="auto" w:fill="auto"/>
        <w:ind w:right="20" w:firstLine="708"/>
      </w:pPr>
      <w:r>
        <w:t xml:space="preserve">2.6 </w:t>
      </w:r>
      <w:r w:rsidR="00482F31" w:rsidRPr="00482F31">
        <w:t xml:space="preserve">Структура адаптированной образовательной программы должна соответствовать требованиям к содержанию основной общеобразовательной программы – образовательной программы дошкольного образования, предъявляемым Федеральным государственным образовательным стандартом дошкольного образования, в части «Описание образовательной деятельности по профессиональной коррекции нарушений развития детей». </w:t>
      </w:r>
    </w:p>
    <w:p w:rsidR="00482F31" w:rsidRPr="00482F31" w:rsidRDefault="004636B1" w:rsidP="004636B1">
      <w:pPr>
        <w:pStyle w:val="2"/>
        <w:shd w:val="clear" w:color="auto" w:fill="auto"/>
        <w:ind w:right="20" w:firstLine="708"/>
      </w:pPr>
      <w:r>
        <w:t>2.7.</w:t>
      </w:r>
      <w:r w:rsidR="00482F31" w:rsidRPr="00482F31">
        <w:t xml:space="preserve">Титульный лист содержит: </w:t>
      </w:r>
    </w:p>
    <w:p w:rsidR="00482F31" w:rsidRPr="00482F31" w:rsidRDefault="00482F31" w:rsidP="00482F31">
      <w:pPr>
        <w:pStyle w:val="2"/>
        <w:shd w:val="clear" w:color="auto" w:fill="auto"/>
        <w:ind w:left="20" w:right="20"/>
      </w:pPr>
      <w:r w:rsidRPr="00482F31">
        <w:t xml:space="preserve">- информацию об Учреждении, о том, когда и кем </w:t>
      </w:r>
      <w:proofErr w:type="gramStart"/>
      <w:r w:rsidRPr="00482F31">
        <w:t>рассмотрена</w:t>
      </w:r>
      <w:proofErr w:type="gramEnd"/>
      <w:r w:rsidRPr="00482F31">
        <w:t xml:space="preserve">, согласована и утверждена АОП ДО (полное наименование образовательного учреждения); </w:t>
      </w:r>
    </w:p>
    <w:p w:rsidR="00482F31" w:rsidRPr="00482F31" w:rsidRDefault="00482F31" w:rsidP="00482F31">
      <w:pPr>
        <w:pStyle w:val="2"/>
        <w:shd w:val="clear" w:color="auto" w:fill="auto"/>
        <w:ind w:right="20"/>
      </w:pPr>
      <w:r w:rsidRPr="00482F31">
        <w:t xml:space="preserve">- гриф рассмотрения АОП </w:t>
      </w:r>
      <w:proofErr w:type="gramStart"/>
      <w:r w:rsidRPr="00482F31">
        <w:t>ДО</w:t>
      </w:r>
      <w:proofErr w:type="gramEnd"/>
      <w:r w:rsidRPr="00482F31">
        <w:t xml:space="preserve"> (</w:t>
      </w:r>
      <w:proofErr w:type="gramStart"/>
      <w:r w:rsidRPr="00482F31">
        <w:t>с</w:t>
      </w:r>
      <w:proofErr w:type="gramEnd"/>
      <w:r w:rsidRPr="00482F31">
        <w:t xml:space="preserve"> указанием даты проведения и номера протокола заседания педагогического Совета); </w:t>
      </w:r>
    </w:p>
    <w:p w:rsidR="00482F31" w:rsidRPr="00482F31" w:rsidRDefault="00482F31" w:rsidP="00482F31">
      <w:pPr>
        <w:pStyle w:val="2"/>
        <w:shd w:val="clear" w:color="auto" w:fill="auto"/>
        <w:ind w:right="20"/>
      </w:pPr>
      <w:r w:rsidRPr="00482F31">
        <w:t xml:space="preserve">- гриф утверждения программы директором ГБОУ </w:t>
      </w:r>
      <w:r w:rsidR="008D73BD">
        <w:t>СОШ №6</w:t>
      </w:r>
      <w:r w:rsidRPr="00482F31">
        <w:t xml:space="preserve"> г.о. Отрадный Самарской области (с указанием даты и номера приказа); </w:t>
      </w:r>
    </w:p>
    <w:p w:rsidR="00482F31" w:rsidRPr="00482F31" w:rsidRDefault="00482F31" w:rsidP="00482F31">
      <w:pPr>
        <w:pStyle w:val="2"/>
        <w:shd w:val="clear" w:color="auto" w:fill="auto"/>
        <w:ind w:right="20"/>
      </w:pPr>
      <w:r w:rsidRPr="00482F31">
        <w:t xml:space="preserve">- полное наименование АОП </w:t>
      </w:r>
      <w:proofErr w:type="gramStart"/>
      <w:r w:rsidRPr="00482F31">
        <w:t>ДО</w:t>
      </w:r>
      <w:proofErr w:type="gramEnd"/>
      <w:r w:rsidRPr="00482F31">
        <w:t xml:space="preserve"> </w:t>
      </w:r>
      <w:proofErr w:type="gramStart"/>
      <w:r w:rsidRPr="00482F31">
        <w:t>с</w:t>
      </w:r>
      <w:proofErr w:type="gramEnd"/>
      <w:r w:rsidRPr="00482F31">
        <w:t xml:space="preserve"> указанием категории детей, для которых она разрабатывается; </w:t>
      </w:r>
    </w:p>
    <w:p w:rsidR="00482F31" w:rsidRDefault="00482F31" w:rsidP="00482F31">
      <w:pPr>
        <w:pStyle w:val="2"/>
        <w:shd w:val="clear" w:color="auto" w:fill="auto"/>
        <w:ind w:right="20"/>
        <w:rPr>
          <w:sz w:val="28"/>
          <w:szCs w:val="28"/>
        </w:rPr>
      </w:pPr>
      <w:r w:rsidRPr="00482F31">
        <w:t xml:space="preserve">- год составления АОП </w:t>
      </w:r>
      <w:proofErr w:type="gramStart"/>
      <w:r w:rsidRPr="00482F31">
        <w:t>ДО</w:t>
      </w:r>
      <w:proofErr w:type="gramEnd"/>
      <w:r w:rsidRPr="00482F31">
        <w:t>.</w:t>
      </w:r>
      <w:r>
        <w:rPr>
          <w:sz w:val="28"/>
          <w:szCs w:val="28"/>
        </w:rPr>
        <w:t xml:space="preserve"> </w:t>
      </w:r>
    </w:p>
    <w:p w:rsidR="00482F31" w:rsidRPr="00482F31" w:rsidRDefault="00482F31" w:rsidP="00482F31">
      <w:pPr>
        <w:pStyle w:val="2"/>
        <w:shd w:val="clear" w:color="auto" w:fill="auto"/>
        <w:ind w:left="20" w:right="20" w:firstLine="688"/>
      </w:pPr>
      <w:r>
        <w:t>2.8</w:t>
      </w:r>
      <w:r w:rsidRPr="00482F31">
        <w:t xml:space="preserve">.Пояснительная записка содержит: </w:t>
      </w:r>
    </w:p>
    <w:p w:rsidR="00482F31" w:rsidRPr="00482F31" w:rsidRDefault="00482F31" w:rsidP="00482F31">
      <w:pPr>
        <w:pStyle w:val="2"/>
        <w:shd w:val="clear" w:color="auto" w:fill="auto"/>
        <w:ind w:left="20" w:right="20"/>
      </w:pPr>
      <w:r w:rsidRPr="00482F31">
        <w:t xml:space="preserve">- общую характеристику АОП </w:t>
      </w:r>
      <w:proofErr w:type="gramStart"/>
      <w:r w:rsidRPr="00482F31">
        <w:t>ДО</w:t>
      </w:r>
      <w:proofErr w:type="gramEnd"/>
      <w:r w:rsidRPr="00482F31">
        <w:t xml:space="preserve">, в том числе </w:t>
      </w:r>
      <w:proofErr w:type="gramStart"/>
      <w:r w:rsidRPr="00482F31">
        <w:t>нормативные</w:t>
      </w:r>
      <w:proofErr w:type="gramEnd"/>
      <w:r w:rsidRPr="00482F31">
        <w:t xml:space="preserve"> документы, на основании которых она разработана; </w:t>
      </w:r>
    </w:p>
    <w:p w:rsidR="00482F31" w:rsidRPr="00482F31" w:rsidRDefault="00482F31" w:rsidP="00482F31">
      <w:pPr>
        <w:pStyle w:val="2"/>
        <w:shd w:val="clear" w:color="auto" w:fill="auto"/>
        <w:ind w:left="20" w:right="20"/>
      </w:pPr>
      <w:r w:rsidRPr="00482F31">
        <w:t xml:space="preserve">- значимые для разработки и реализации ООП ДО характеристики, в том числе характеристики особенностей развития детей с ограниченными возможностями здоровья. </w:t>
      </w:r>
    </w:p>
    <w:p w:rsidR="00482F31" w:rsidRPr="00482F31" w:rsidRDefault="00482F31" w:rsidP="00482F31">
      <w:pPr>
        <w:pStyle w:val="2"/>
        <w:shd w:val="clear" w:color="auto" w:fill="auto"/>
        <w:ind w:left="20" w:right="20" w:firstLine="688"/>
      </w:pPr>
      <w:r w:rsidRPr="00482F31">
        <w:t>2.</w:t>
      </w:r>
      <w:r>
        <w:t>9</w:t>
      </w:r>
      <w:r w:rsidRPr="00482F31">
        <w:t xml:space="preserve">. Раздел «Описание образовательной деятельности по профессиональной коррекции нарушений развития детей» содержит: </w:t>
      </w:r>
    </w:p>
    <w:p w:rsidR="00482F31" w:rsidRPr="00482F31" w:rsidRDefault="00482F31" w:rsidP="00482F31">
      <w:pPr>
        <w:pStyle w:val="2"/>
        <w:shd w:val="clear" w:color="auto" w:fill="auto"/>
        <w:ind w:left="20" w:right="20"/>
      </w:pPr>
      <w:r w:rsidRPr="00482F31">
        <w:t xml:space="preserve">- специальные условия для получения образования детьми с ограниченными возможностями здоровья; </w:t>
      </w:r>
    </w:p>
    <w:p w:rsidR="00482F31" w:rsidRPr="00482F31" w:rsidRDefault="00482F31" w:rsidP="00482F31">
      <w:pPr>
        <w:pStyle w:val="2"/>
        <w:shd w:val="clear" w:color="auto" w:fill="auto"/>
        <w:ind w:left="20" w:right="20"/>
      </w:pPr>
      <w:r w:rsidRPr="00482F31">
        <w:t xml:space="preserve">- механизмы адаптации Программы для </w:t>
      </w:r>
      <w:proofErr w:type="gramStart"/>
      <w:r w:rsidRPr="00482F31">
        <w:t>указанных</w:t>
      </w:r>
      <w:proofErr w:type="gramEnd"/>
      <w:r w:rsidRPr="00482F31">
        <w:t xml:space="preserve"> детей; </w:t>
      </w:r>
    </w:p>
    <w:p w:rsidR="00482F31" w:rsidRPr="00482F31" w:rsidRDefault="00482F31" w:rsidP="00482F31">
      <w:pPr>
        <w:pStyle w:val="2"/>
        <w:shd w:val="clear" w:color="auto" w:fill="auto"/>
        <w:ind w:left="20" w:right="20"/>
      </w:pPr>
      <w:r w:rsidRPr="00482F31">
        <w:t>- использование специальных образовательных программ и методов, специальных методических пособий и дидактических материалов;</w:t>
      </w:r>
    </w:p>
    <w:p w:rsidR="00482F31" w:rsidRPr="00482F31" w:rsidRDefault="00482F31" w:rsidP="00482F31">
      <w:pPr>
        <w:pStyle w:val="2"/>
        <w:shd w:val="clear" w:color="auto" w:fill="auto"/>
        <w:ind w:left="20" w:right="20"/>
      </w:pPr>
      <w:r w:rsidRPr="00482F31">
        <w:t xml:space="preserve">- проведение групповых и индивидуальных коррекционных занятий. </w:t>
      </w:r>
    </w:p>
    <w:p w:rsidR="00482F31" w:rsidRPr="00482F31" w:rsidRDefault="00482F31" w:rsidP="00482F31">
      <w:pPr>
        <w:pStyle w:val="2"/>
        <w:shd w:val="clear" w:color="auto" w:fill="auto"/>
        <w:ind w:left="20" w:right="20" w:firstLine="688"/>
      </w:pPr>
      <w:r w:rsidRPr="00482F31">
        <w:t xml:space="preserve">Коррекционная работа направлена на: </w:t>
      </w:r>
    </w:p>
    <w:p w:rsidR="00482F31" w:rsidRPr="00482F31" w:rsidRDefault="00482F31" w:rsidP="00482F31">
      <w:pPr>
        <w:pStyle w:val="2"/>
        <w:shd w:val="clear" w:color="auto" w:fill="auto"/>
        <w:ind w:left="20" w:right="20"/>
      </w:pPr>
      <w:r w:rsidRPr="00482F31">
        <w:t xml:space="preserve"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 </w:t>
      </w:r>
    </w:p>
    <w:p w:rsidR="00482F31" w:rsidRPr="00482F31" w:rsidRDefault="00482F31" w:rsidP="00482F31">
      <w:pPr>
        <w:pStyle w:val="2"/>
        <w:shd w:val="clear" w:color="auto" w:fill="auto"/>
        <w:ind w:left="20" w:right="20"/>
      </w:pPr>
      <w:r w:rsidRPr="00482F31">
        <w:t xml:space="preserve">освоение детьми с ограниченными возможностями здоровья ООП ДО, их разностороннее развитие с учѐтом возрастных и индивидуальных особенностей и особых образовательных потребностей, социальной адаптации. </w:t>
      </w:r>
    </w:p>
    <w:p w:rsidR="00482F31" w:rsidRPr="00482F31" w:rsidRDefault="00482F31" w:rsidP="00482F31">
      <w:pPr>
        <w:pStyle w:val="2"/>
        <w:shd w:val="clear" w:color="auto" w:fill="auto"/>
        <w:ind w:left="20" w:right="20" w:firstLine="688"/>
      </w:pPr>
      <w:proofErr w:type="gramStart"/>
      <w:r w:rsidRPr="00482F31">
        <w:t>Коррекционная работа с детьми с ограниченными возможностями здоровья, осваивающих ООП ДО в группах комбинированной направленности учитывает особенности развития и специфические образовательные потребности каждой категории детей.</w:t>
      </w:r>
      <w:proofErr w:type="gramEnd"/>
    </w:p>
    <w:p w:rsidR="00DB77CF" w:rsidRDefault="00F36067" w:rsidP="00482F31">
      <w:pPr>
        <w:pStyle w:val="2"/>
        <w:shd w:val="clear" w:color="auto" w:fill="auto"/>
        <w:ind w:right="20"/>
      </w:pPr>
      <w:r>
        <w:t>Этапы разработки и утверждения адаптированной образовательной программы дошкольного образования</w:t>
      </w:r>
    </w:p>
    <w:p w:rsidR="00DB77CF" w:rsidRDefault="00F36067" w:rsidP="00482F31">
      <w:pPr>
        <w:pStyle w:val="2"/>
        <w:numPr>
          <w:ilvl w:val="1"/>
          <w:numId w:val="7"/>
        </w:numPr>
        <w:shd w:val="clear" w:color="auto" w:fill="auto"/>
        <w:ind w:left="0" w:right="20" w:firstLine="720"/>
      </w:pPr>
      <w:r>
        <w:t xml:space="preserve">В целях разработки АОП дошкольного образования в </w:t>
      </w:r>
      <w:r w:rsidR="00743538">
        <w:t xml:space="preserve">СП Детский сад № 8 </w:t>
      </w:r>
      <w:r>
        <w:t>создается рабочая группа, состав которой утверждает</w:t>
      </w:r>
      <w:r w:rsidR="00743538">
        <w:t xml:space="preserve">ся приказом руководителя </w:t>
      </w:r>
      <w:proofErr w:type="gramStart"/>
      <w:r w:rsidR="00743538">
        <w:t>ДО</w:t>
      </w:r>
      <w:proofErr w:type="gramEnd"/>
      <w:r>
        <w:t>.</w:t>
      </w:r>
    </w:p>
    <w:p w:rsidR="00DB77CF" w:rsidRDefault="00F36067" w:rsidP="00482F31">
      <w:pPr>
        <w:pStyle w:val="2"/>
        <w:numPr>
          <w:ilvl w:val="1"/>
          <w:numId w:val="7"/>
        </w:numPr>
        <w:shd w:val="clear" w:color="auto" w:fill="auto"/>
        <w:ind w:left="0" w:right="20" w:firstLine="720"/>
      </w:pPr>
      <w:r>
        <w:t xml:space="preserve"> Рабочая группа по разработке АОП дошкольного образования формируется из числа наибо</w:t>
      </w:r>
      <w:r w:rsidR="00743538">
        <w:t xml:space="preserve">лее </w:t>
      </w:r>
      <w:proofErr w:type="gramStart"/>
      <w:r w:rsidR="00743538">
        <w:t>компетентных</w:t>
      </w:r>
      <w:proofErr w:type="gramEnd"/>
      <w:r w:rsidR="00743538">
        <w:t xml:space="preserve"> педагогов ДО</w:t>
      </w:r>
      <w:r>
        <w:t>.</w:t>
      </w:r>
    </w:p>
    <w:p w:rsidR="00DB77CF" w:rsidRDefault="00F36067" w:rsidP="00482F31">
      <w:pPr>
        <w:pStyle w:val="2"/>
        <w:numPr>
          <w:ilvl w:val="1"/>
          <w:numId w:val="7"/>
        </w:numPr>
        <w:shd w:val="clear" w:color="auto" w:fill="auto"/>
        <w:ind w:left="0" w:right="20" w:firstLine="709"/>
      </w:pPr>
      <w:r>
        <w:t xml:space="preserve"> Функцию руководителя рабочей группы выполняет старший воспитатель, в функции которого входит проведение методической работы.</w:t>
      </w:r>
    </w:p>
    <w:p w:rsidR="00DB77CF" w:rsidRDefault="00F36067" w:rsidP="00482F31">
      <w:pPr>
        <w:pStyle w:val="2"/>
        <w:numPr>
          <w:ilvl w:val="1"/>
          <w:numId w:val="7"/>
        </w:numPr>
        <w:shd w:val="clear" w:color="auto" w:fill="auto"/>
        <w:ind w:left="0" w:right="20" w:firstLine="720"/>
      </w:pPr>
      <w:r>
        <w:t xml:space="preserve"> </w:t>
      </w:r>
      <w:proofErr w:type="gramStart"/>
      <w:r>
        <w:t>Разработанная</w:t>
      </w:r>
      <w:proofErr w:type="gramEnd"/>
      <w:r>
        <w:t xml:space="preserve"> АОП дошкольного образования рассматривается руководителем дошколь</w:t>
      </w:r>
      <w:r w:rsidR="00743538">
        <w:t>ной организации</w:t>
      </w:r>
      <w:r>
        <w:t xml:space="preserve">, Педагогическим Советом, родителями (законными представителями) </w:t>
      </w:r>
      <w:r>
        <w:lastRenderedPageBreak/>
        <w:t>воспитанников. В случае наличия замечаний и предложений АОП дошкольного образования отправляется на доработку в рабочую группу. Решение о согласовании АОП с Педагогическим Советом закрепляется соответствующим протоколом.</w:t>
      </w:r>
    </w:p>
    <w:p w:rsidR="00DB77CF" w:rsidRDefault="00F36067" w:rsidP="00482F31">
      <w:pPr>
        <w:pStyle w:val="2"/>
        <w:numPr>
          <w:ilvl w:val="1"/>
          <w:numId w:val="7"/>
        </w:numPr>
        <w:shd w:val="clear" w:color="auto" w:fill="auto"/>
        <w:spacing w:after="240"/>
        <w:ind w:left="0" w:right="20" w:firstLine="720"/>
      </w:pPr>
      <w:r>
        <w:t xml:space="preserve"> После согласования АОП дошкольного образования с Педагогическим Советом у</w:t>
      </w:r>
      <w:r w:rsidR="00743538">
        <w:t xml:space="preserve">тверждается приказом </w:t>
      </w:r>
      <w:r w:rsidR="00482F31">
        <w:t>директора ГБОУ СОШ №6</w:t>
      </w:r>
      <w:r>
        <w:t>.</w:t>
      </w:r>
    </w:p>
    <w:p w:rsidR="00DB77CF" w:rsidRDefault="00F36067" w:rsidP="00DD6931">
      <w:pPr>
        <w:pStyle w:val="21"/>
        <w:numPr>
          <w:ilvl w:val="0"/>
          <w:numId w:val="7"/>
        </w:numPr>
        <w:shd w:val="clear" w:color="auto" w:fill="auto"/>
        <w:tabs>
          <w:tab w:val="left" w:pos="1826"/>
        </w:tabs>
        <w:spacing w:line="276" w:lineRule="auto"/>
        <w:ind w:right="120"/>
        <w:jc w:val="left"/>
      </w:pPr>
      <w:r>
        <w:t>Права и обязанности участников образовательных отношений при разработке и утверждении адаптированной образовательной программы</w:t>
      </w:r>
      <w:r w:rsidR="00482F31">
        <w:t xml:space="preserve">  </w:t>
      </w:r>
      <w:r>
        <w:t>дошкольного образования</w:t>
      </w:r>
    </w:p>
    <w:p w:rsidR="00DB77CF" w:rsidRDefault="00F95CDA" w:rsidP="008D73BD">
      <w:pPr>
        <w:pStyle w:val="2"/>
        <w:numPr>
          <w:ilvl w:val="1"/>
          <w:numId w:val="8"/>
        </w:numPr>
        <w:shd w:val="clear" w:color="auto" w:fill="auto"/>
        <w:spacing w:line="276" w:lineRule="auto"/>
      </w:pPr>
      <w:r>
        <w:t>Руководитель дошкольной организации</w:t>
      </w:r>
    </w:p>
    <w:p w:rsidR="00DB77CF" w:rsidRDefault="00F36067">
      <w:pPr>
        <w:pStyle w:val="30"/>
        <w:shd w:val="clear" w:color="auto" w:fill="auto"/>
        <w:ind w:left="20"/>
      </w:pPr>
      <w:r>
        <w:t>Имеет право: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формировать рабочие группы по разработке АОП дошкольного образования, отдавать соответствующие распоряжения и осуществлять </w:t>
      </w:r>
      <w:proofErr w:type="gramStart"/>
      <w:r>
        <w:t>контроль за</w:t>
      </w:r>
      <w:proofErr w:type="gramEnd"/>
      <w:r>
        <w:t xml:space="preserve"> данной деятельностью;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рассматривать АОП дошкольного образования на этапах ее разработки и подготовки к утверждению;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давать предложения и рекомендации по формированию АОП дошкольного образования;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утверждать АОП дошкольного образования в соответствии с уставом общеобразовательного учреждения.</w:t>
      </w:r>
    </w:p>
    <w:p w:rsidR="00DB77CF" w:rsidRDefault="00F36067">
      <w:pPr>
        <w:pStyle w:val="30"/>
        <w:shd w:val="clear" w:color="auto" w:fill="auto"/>
        <w:ind w:left="20"/>
      </w:pPr>
      <w:r>
        <w:t>Обязан: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руководствоваться в своей деятельности законодательством в сфере образования и подзаконными нормативными правовыми актами, регламентирующими разработку АОП дошкольного образования;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учитывать мнения участников образовательных отношений и других заинтересованных сторон в процессе разработки и утверждения АОП дошкольного образования;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firstLine="700"/>
      </w:pPr>
      <w:r>
        <w:t xml:space="preserve"> соблюдать права и свободы других участников образовательных отношений.</w:t>
      </w:r>
    </w:p>
    <w:p w:rsidR="00DB77CF" w:rsidRDefault="00F36067" w:rsidP="008D73BD">
      <w:pPr>
        <w:pStyle w:val="2"/>
        <w:numPr>
          <w:ilvl w:val="1"/>
          <w:numId w:val="8"/>
        </w:numPr>
        <w:shd w:val="clear" w:color="auto" w:fill="auto"/>
      </w:pPr>
      <w:r>
        <w:t xml:space="preserve"> Педагогические работники</w:t>
      </w:r>
    </w:p>
    <w:p w:rsidR="00DB77CF" w:rsidRDefault="00F36067">
      <w:pPr>
        <w:pStyle w:val="30"/>
        <w:shd w:val="clear" w:color="auto" w:fill="auto"/>
        <w:ind w:left="20"/>
      </w:pPr>
      <w:r>
        <w:t>Имеют право: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firstLine="700"/>
      </w:pPr>
      <w:r>
        <w:t xml:space="preserve"> участвовать в разработке АОП дошкольного образования;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использовать лучший опыт других образовательных организаций при формировании содержательной части АОП дошкольного образования;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повышать свою квалификацию с целью совершенствования образовательных программ;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давать предложения и рекомендации в ходе разработки АОП дошкольного образования, высказывать свое мнение в ходе ее обсуждения;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firstLine="700"/>
      </w:pPr>
      <w:r>
        <w:t xml:space="preserve"> участвовать в согласовании АОП дошкольного образования.</w:t>
      </w:r>
    </w:p>
    <w:p w:rsidR="00DB77CF" w:rsidRDefault="00F36067">
      <w:pPr>
        <w:pStyle w:val="30"/>
        <w:shd w:val="clear" w:color="auto" w:fill="auto"/>
        <w:ind w:left="20"/>
      </w:pPr>
      <w:r>
        <w:t>Обязаны: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соблюдать в своей деятельности законодательство в сфере образования и подзаконные нормативные правовые акты, регламентирующие разработку АОП дошкольного образования;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firstLine="700"/>
      </w:pPr>
      <w:r>
        <w:t xml:space="preserve"> соблюдать права и свободы других участников образовательных отношений.</w:t>
      </w:r>
    </w:p>
    <w:p w:rsidR="00DB77CF" w:rsidRDefault="00F36067" w:rsidP="008D73BD">
      <w:pPr>
        <w:pStyle w:val="2"/>
        <w:numPr>
          <w:ilvl w:val="1"/>
          <w:numId w:val="8"/>
        </w:numPr>
        <w:shd w:val="clear" w:color="auto" w:fill="auto"/>
        <w:tabs>
          <w:tab w:val="left" w:pos="1196"/>
        </w:tabs>
      </w:pPr>
      <w:r>
        <w:t>Родители (законные представители) воспитанников:</w:t>
      </w:r>
    </w:p>
    <w:p w:rsidR="00DB77CF" w:rsidRDefault="00F36067">
      <w:pPr>
        <w:pStyle w:val="30"/>
        <w:shd w:val="clear" w:color="auto" w:fill="auto"/>
        <w:ind w:left="20"/>
      </w:pPr>
      <w:r>
        <w:t>Имеют право: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участвовать в обсуждении АОП дошкольного образования, высказывать свое мнение, давать предложения и рекомендации;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ind w:left="20" w:firstLine="700"/>
      </w:pPr>
      <w:r>
        <w:t xml:space="preserve"> участвовать в согласовании АОП дошкольного образования.</w:t>
      </w:r>
    </w:p>
    <w:p w:rsidR="00DB77CF" w:rsidRDefault="00F36067">
      <w:pPr>
        <w:pStyle w:val="30"/>
        <w:shd w:val="clear" w:color="auto" w:fill="auto"/>
        <w:ind w:left="20"/>
      </w:pPr>
      <w:r>
        <w:t>Обязаны:</w:t>
      </w:r>
    </w:p>
    <w:p w:rsidR="00DB77CF" w:rsidRDefault="00F36067">
      <w:pPr>
        <w:pStyle w:val="2"/>
        <w:numPr>
          <w:ilvl w:val="0"/>
          <w:numId w:val="3"/>
        </w:numPr>
        <w:shd w:val="clear" w:color="auto" w:fill="auto"/>
        <w:spacing w:after="240"/>
        <w:ind w:left="20" w:firstLine="700"/>
      </w:pPr>
      <w:r>
        <w:t xml:space="preserve"> соблюдать права и свободы других участников образовательных отношений.</w:t>
      </w:r>
    </w:p>
    <w:p w:rsidR="00DB77CF" w:rsidRDefault="00DD6931" w:rsidP="00DD6931">
      <w:pPr>
        <w:pStyle w:val="11"/>
        <w:keepNext/>
        <w:keepLines/>
        <w:shd w:val="clear" w:color="auto" w:fill="auto"/>
        <w:spacing w:before="0" w:line="276" w:lineRule="auto"/>
        <w:ind w:left="3920" w:firstLine="0"/>
      </w:pPr>
      <w:r>
        <w:t>4</w:t>
      </w:r>
      <w:r w:rsidR="00F36067">
        <w:t xml:space="preserve">. </w:t>
      </w:r>
      <w:bookmarkStart w:id="0" w:name="bookmark1"/>
      <w:r w:rsidR="00F36067">
        <w:t>Делопроизводство</w:t>
      </w:r>
      <w:bookmarkEnd w:id="0"/>
    </w:p>
    <w:p w:rsidR="00482F31" w:rsidRPr="00482F31" w:rsidRDefault="00DD6931" w:rsidP="00DD6931">
      <w:pPr>
        <w:pStyle w:val="Default"/>
        <w:spacing w:line="276" w:lineRule="auto"/>
        <w:ind w:firstLine="708"/>
        <w:jc w:val="both"/>
        <w:rPr>
          <w:rFonts w:eastAsia="Times New Roman"/>
          <w:sz w:val="22"/>
          <w:szCs w:val="22"/>
          <w:lang w:bidi="ru-RU"/>
        </w:rPr>
      </w:pPr>
      <w:r>
        <w:rPr>
          <w:rFonts w:eastAsia="Times New Roman"/>
          <w:sz w:val="22"/>
          <w:szCs w:val="22"/>
          <w:lang w:bidi="ru-RU"/>
        </w:rPr>
        <w:t>4</w:t>
      </w:r>
      <w:r w:rsidR="00482F31" w:rsidRPr="00482F31">
        <w:rPr>
          <w:rFonts w:eastAsia="Times New Roman"/>
          <w:sz w:val="22"/>
          <w:szCs w:val="22"/>
          <w:lang w:bidi="ru-RU"/>
        </w:rPr>
        <w:t>.1.</w:t>
      </w:r>
      <w:r>
        <w:rPr>
          <w:rFonts w:eastAsia="Times New Roman"/>
          <w:sz w:val="22"/>
          <w:szCs w:val="22"/>
          <w:lang w:bidi="ru-RU"/>
        </w:rPr>
        <w:t xml:space="preserve">  </w:t>
      </w:r>
      <w:r w:rsidR="00482F31" w:rsidRPr="00482F31">
        <w:rPr>
          <w:rFonts w:eastAsia="Times New Roman"/>
          <w:sz w:val="22"/>
          <w:szCs w:val="22"/>
          <w:lang w:bidi="ru-RU"/>
        </w:rPr>
        <w:t xml:space="preserve">АОП </w:t>
      </w:r>
      <w:proofErr w:type="gramStart"/>
      <w:r w:rsidR="00482F31" w:rsidRPr="00482F31">
        <w:rPr>
          <w:rFonts w:eastAsia="Times New Roman"/>
          <w:sz w:val="22"/>
          <w:szCs w:val="22"/>
          <w:lang w:bidi="ru-RU"/>
        </w:rPr>
        <w:t>ДО</w:t>
      </w:r>
      <w:proofErr w:type="gramEnd"/>
      <w:r w:rsidR="00482F31" w:rsidRPr="00482F31">
        <w:rPr>
          <w:rFonts w:eastAsia="Times New Roman"/>
          <w:sz w:val="22"/>
          <w:szCs w:val="22"/>
          <w:lang w:bidi="ru-RU"/>
        </w:rPr>
        <w:t xml:space="preserve"> хранится </w:t>
      </w:r>
      <w:proofErr w:type="gramStart"/>
      <w:r w:rsidR="00482F31" w:rsidRPr="00482F31">
        <w:rPr>
          <w:rFonts w:eastAsia="Times New Roman"/>
          <w:sz w:val="22"/>
          <w:szCs w:val="22"/>
          <w:lang w:bidi="ru-RU"/>
        </w:rPr>
        <w:t>в</w:t>
      </w:r>
      <w:proofErr w:type="gramEnd"/>
      <w:r w:rsidR="00482F31" w:rsidRPr="00482F31">
        <w:rPr>
          <w:rFonts w:eastAsia="Times New Roman"/>
          <w:sz w:val="22"/>
          <w:szCs w:val="22"/>
          <w:lang w:bidi="ru-RU"/>
        </w:rPr>
        <w:t xml:space="preserve"> методическом кабинете структурного подразделения. </w:t>
      </w:r>
    </w:p>
    <w:p w:rsidR="00482F31" w:rsidRPr="00482F31" w:rsidRDefault="00DD6931" w:rsidP="00DD6931">
      <w:pPr>
        <w:pStyle w:val="Default"/>
        <w:spacing w:line="276" w:lineRule="auto"/>
        <w:ind w:firstLine="708"/>
        <w:jc w:val="both"/>
        <w:rPr>
          <w:rFonts w:eastAsia="Times New Roman"/>
          <w:sz w:val="22"/>
          <w:szCs w:val="22"/>
          <w:lang w:bidi="ru-RU"/>
        </w:rPr>
      </w:pPr>
      <w:r>
        <w:rPr>
          <w:rFonts w:eastAsia="Times New Roman"/>
          <w:sz w:val="22"/>
          <w:szCs w:val="22"/>
          <w:lang w:bidi="ru-RU"/>
        </w:rPr>
        <w:t>4</w:t>
      </w:r>
      <w:r w:rsidR="00482F31" w:rsidRPr="00482F31">
        <w:rPr>
          <w:rFonts w:eastAsia="Times New Roman"/>
          <w:sz w:val="22"/>
          <w:szCs w:val="22"/>
          <w:lang w:bidi="ru-RU"/>
        </w:rPr>
        <w:t xml:space="preserve">.2. К АОП </w:t>
      </w:r>
      <w:proofErr w:type="gramStart"/>
      <w:r w:rsidR="00482F31" w:rsidRPr="00482F31">
        <w:rPr>
          <w:rFonts w:eastAsia="Times New Roman"/>
          <w:sz w:val="22"/>
          <w:szCs w:val="22"/>
          <w:lang w:bidi="ru-RU"/>
        </w:rPr>
        <w:t>ДО</w:t>
      </w:r>
      <w:proofErr w:type="gramEnd"/>
      <w:r w:rsidR="00482F31" w:rsidRPr="00482F31">
        <w:rPr>
          <w:rFonts w:eastAsia="Times New Roman"/>
          <w:sz w:val="22"/>
          <w:szCs w:val="22"/>
          <w:lang w:bidi="ru-RU"/>
        </w:rPr>
        <w:t xml:space="preserve"> имеют </w:t>
      </w:r>
      <w:proofErr w:type="gramStart"/>
      <w:r w:rsidR="00482F31" w:rsidRPr="00482F31">
        <w:rPr>
          <w:rFonts w:eastAsia="Times New Roman"/>
          <w:sz w:val="22"/>
          <w:szCs w:val="22"/>
          <w:lang w:bidi="ru-RU"/>
        </w:rPr>
        <w:t>доступ</w:t>
      </w:r>
      <w:proofErr w:type="gramEnd"/>
      <w:r w:rsidR="00482F31" w:rsidRPr="00482F31">
        <w:rPr>
          <w:rFonts w:eastAsia="Times New Roman"/>
          <w:sz w:val="22"/>
          <w:szCs w:val="22"/>
          <w:lang w:bidi="ru-RU"/>
        </w:rPr>
        <w:t xml:space="preserve"> все педагогические работники, родители (законные представители) воспитанников и администрация структурного подразделения. </w:t>
      </w:r>
    </w:p>
    <w:p w:rsidR="00482F31" w:rsidRPr="00DD6931" w:rsidRDefault="00DD6931" w:rsidP="00DD6931">
      <w:pPr>
        <w:pStyle w:val="Default"/>
        <w:spacing w:line="276" w:lineRule="auto"/>
        <w:ind w:firstLine="708"/>
        <w:jc w:val="both"/>
        <w:rPr>
          <w:rFonts w:eastAsia="Times New Roman"/>
          <w:sz w:val="22"/>
          <w:szCs w:val="22"/>
          <w:lang w:bidi="ru-RU"/>
        </w:rPr>
      </w:pPr>
      <w:r>
        <w:rPr>
          <w:rFonts w:eastAsia="Times New Roman"/>
          <w:sz w:val="22"/>
          <w:szCs w:val="22"/>
          <w:lang w:bidi="ru-RU"/>
        </w:rPr>
        <w:lastRenderedPageBreak/>
        <w:t>4</w:t>
      </w:r>
      <w:r w:rsidRPr="00DD6931">
        <w:rPr>
          <w:rFonts w:eastAsia="Times New Roman"/>
          <w:sz w:val="22"/>
          <w:szCs w:val="22"/>
          <w:lang w:bidi="ru-RU"/>
        </w:rPr>
        <w:t>.3</w:t>
      </w:r>
      <w:r w:rsidR="00482F31" w:rsidRPr="00DD6931">
        <w:rPr>
          <w:rFonts w:eastAsia="Times New Roman"/>
          <w:sz w:val="22"/>
          <w:szCs w:val="22"/>
          <w:lang w:bidi="ru-RU"/>
        </w:rPr>
        <w:t xml:space="preserve">. </w:t>
      </w:r>
      <w:r>
        <w:rPr>
          <w:rFonts w:eastAsia="Times New Roman"/>
          <w:sz w:val="22"/>
          <w:szCs w:val="22"/>
          <w:lang w:bidi="ru-RU"/>
        </w:rPr>
        <w:t xml:space="preserve"> </w:t>
      </w:r>
      <w:proofErr w:type="gramStart"/>
      <w:r w:rsidR="00482F31" w:rsidRPr="00DD6931">
        <w:rPr>
          <w:rFonts w:eastAsia="Times New Roman"/>
          <w:sz w:val="22"/>
          <w:szCs w:val="22"/>
          <w:lang w:bidi="ru-RU"/>
        </w:rPr>
        <w:t>A</w:t>
      </w:r>
      <w:proofErr w:type="gramEnd"/>
      <w:r w:rsidR="00482F31" w:rsidRPr="00DD6931">
        <w:rPr>
          <w:rFonts w:eastAsia="Times New Roman"/>
          <w:sz w:val="22"/>
          <w:szCs w:val="22"/>
          <w:lang w:bidi="ru-RU"/>
        </w:rPr>
        <w:t>ОП ДО хранится 3 года после истечения срока ее действия.</w:t>
      </w:r>
    </w:p>
    <w:p w:rsidR="00DD6931" w:rsidRDefault="00DD6931">
      <w:pPr>
        <w:pStyle w:val="11"/>
        <w:keepNext/>
        <w:keepLines/>
        <w:shd w:val="clear" w:color="auto" w:fill="auto"/>
        <w:spacing w:before="0"/>
        <w:ind w:left="3340" w:firstLine="0"/>
      </w:pPr>
      <w:bookmarkStart w:id="1" w:name="bookmark2"/>
    </w:p>
    <w:p w:rsidR="00DB77CF" w:rsidRDefault="00DD6931" w:rsidP="00DD6931">
      <w:pPr>
        <w:pStyle w:val="11"/>
        <w:keepNext/>
        <w:keepLines/>
        <w:shd w:val="clear" w:color="auto" w:fill="auto"/>
        <w:spacing w:before="0" w:line="276" w:lineRule="auto"/>
        <w:ind w:left="3340" w:firstLine="0"/>
      </w:pPr>
      <w:r>
        <w:t>5</w:t>
      </w:r>
      <w:r w:rsidR="00F36067">
        <w:t xml:space="preserve">. </w:t>
      </w:r>
      <w:bookmarkEnd w:id="1"/>
      <w:r w:rsidRPr="00DD6931">
        <w:t>Ответственность и контроль</w:t>
      </w:r>
    </w:p>
    <w:p w:rsidR="00DD6931" w:rsidRPr="00DD6931" w:rsidRDefault="00DD6931" w:rsidP="00DD6931">
      <w:pPr>
        <w:pStyle w:val="Default"/>
        <w:spacing w:line="276" w:lineRule="auto"/>
        <w:ind w:firstLine="708"/>
        <w:jc w:val="both"/>
        <w:rPr>
          <w:rFonts w:eastAsia="Times New Roman"/>
          <w:sz w:val="22"/>
          <w:szCs w:val="22"/>
          <w:lang w:bidi="ru-RU"/>
        </w:rPr>
      </w:pPr>
      <w:r>
        <w:rPr>
          <w:rFonts w:eastAsia="Times New Roman"/>
          <w:sz w:val="22"/>
          <w:szCs w:val="22"/>
          <w:lang w:bidi="ru-RU"/>
        </w:rPr>
        <w:t>5</w:t>
      </w:r>
      <w:r w:rsidRPr="00DD6931">
        <w:rPr>
          <w:rFonts w:eastAsia="Times New Roman"/>
          <w:sz w:val="22"/>
          <w:szCs w:val="22"/>
          <w:lang w:bidi="ru-RU"/>
        </w:rPr>
        <w:t xml:space="preserve">.1. Ответственность за полноту и качество реализации АОП ДО возлагается на педагогов структурного подразделения, </w:t>
      </w:r>
      <w:proofErr w:type="gramStart"/>
      <w:r w:rsidRPr="00DD6931">
        <w:rPr>
          <w:rFonts w:eastAsia="Times New Roman"/>
          <w:sz w:val="22"/>
          <w:szCs w:val="22"/>
          <w:lang w:bidi="ru-RU"/>
        </w:rPr>
        <w:t>реализующих</w:t>
      </w:r>
      <w:proofErr w:type="gramEnd"/>
      <w:r w:rsidRPr="00DD6931">
        <w:rPr>
          <w:rFonts w:eastAsia="Times New Roman"/>
          <w:sz w:val="22"/>
          <w:szCs w:val="22"/>
          <w:lang w:bidi="ru-RU"/>
        </w:rPr>
        <w:t xml:space="preserve"> АОПДО. </w:t>
      </w:r>
    </w:p>
    <w:p w:rsidR="00DB77CF" w:rsidRPr="00DD6931" w:rsidRDefault="00DD6931" w:rsidP="00DD6931">
      <w:pPr>
        <w:pStyle w:val="Default"/>
        <w:spacing w:line="276" w:lineRule="auto"/>
        <w:ind w:firstLine="708"/>
        <w:jc w:val="both"/>
        <w:rPr>
          <w:rFonts w:eastAsia="Times New Roman"/>
          <w:sz w:val="22"/>
          <w:szCs w:val="22"/>
          <w:lang w:bidi="ru-RU"/>
        </w:rPr>
      </w:pPr>
      <w:r>
        <w:rPr>
          <w:rFonts w:eastAsia="Times New Roman"/>
          <w:sz w:val="22"/>
          <w:szCs w:val="22"/>
          <w:lang w:bidi="ru-RU"/>
        </w:rPr>
        <w:t>5</w:t>
      </w:r>
      <w:r w:rsidRPr="00DD6931">
        <w:rPr>
          <w:rFonts w:eastAsia="Times New Roman"/>
          <w:sz w:val="22"/>
          <w:szCs w:val="22"/>
          <w:lang w:bidi="ru-RU"/>
        </w:rPr>
        <w:t>.2.Контроль над полнотой и качеством реализации АОПДО осуществляется администрацией структурного подразделения.</w:t>
      </w:r>
    </w:p>
    <w:sectPr w:rsidR="00DB77CF" w:rsidRPr="00DD6931" w:rsidSect="00DB77CF">
      <w:type w:val="continuous"/>
      <w:pgSz w:w="11909" w:h="16838"/>
      <w:pgMar w:top="1264" w:right="1271" w:bottom="1264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8D" w:rsidRDefault="0046198D" w:rsidP="00DB77CF">
      <w:r>
        <w:separator/>
      </w:r>
    </w:p>
  </w:endnote>
  <w:endnote w:type="continuationSeparator" w:id="0">
    <w:p w:rsidR="0046198D" w:rsidRDefault="0046198D" w:rsidP="00DB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8D" w:rsidRDefault="0046198D"/>
  </w:footnote>
  <w:footnote w:type="continuationSeparator" w:id="0">
    <w:p w:rsidR="0046198D" w:rsidRDefault="004619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D6C"/>
    <w:multiLevelType w:val="multilevel"/>
    <w:tmpl w:val="D8ACFA6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D6C93"/>
    <w:multiLevelType w:val="multilevel"/>
    <w:tmpl w:val="2864E7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30311"/>
    <w:multiLevelType w:val="multilevel"/>
    <w:tmpl w:val="C246A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F257E"/>
    <w:multiLevelType w:val="multilevel"/>
    <w:tmpl w:val="C246A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B08B5"/>
    <w:multiLevelType w:val="multilevel"/>
    <w:tmpl w:val="5858B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07551"/>
    <w:multiLevelType w:val="multilevel"/>
    <w:tmpl w:val="CF326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A826EB"/>
    <w:multiLevelType w:val="multilevel"/>
    <w:tmpl w:val="792877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9015E04"/>
    <w:multiLevelType w:val="multilevel"/>
    <w:tmpl w:val="C85C1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77CF"/>
    <w:rsid w:val="00042436"/>
    <w:rsid w:val="0014271C"/>
    <w:rsid w:val="001449D4"/>
    <w:rsid w:val="002E5616"/>
    <w:rsid w:val="002F56C5"/>
    <w:rsid w:val="003D0661"/>
    <w:rsid w:val="0046198D"/>
    <w:rsid w:val="004636B1"/>
    <w:rsid w:val="00482F31"/>
    <w:rsid w:val="005041ED"/>
    <w:rsid w:val="00632A9E"/>
    <w:rsid w:val="00634CC5"/>
    <w:rsid w:val="00743538"/>
    <w:rsid w:val="00763E64"/>
    <w:rsid w:val="008D73BD"/>
    <w:rsid w:val="00A45938"/>
    <w:rsid w:val="00DB77CF"/>
    <w:rsid w:val="00DD6931"/>
    <w:rsid w:val="00E020BD"/>
    <w:rsid w:val="00F36067"/>
    <w:rsid w:val="00F9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7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7C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B7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DB77C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B7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B77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DB7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rsid w:val="00DB77C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DB77C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B77CF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DB77CF"/>
    <w:pPr>
      <w:shd w:val="clear" w:color="auto" w:fill="FFFFFF"/>
      <w:spacing w:before="240" w:line="274" w:lineRule="exact"/>
      <w:ind w:hanging="16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F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D6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Sad8</dc:creator>
  <cp:lastModifiedBy>Sad8</cp:lastModifiedBy>
  <cp:revision>7</cp:revision>
  <cp:lastPrinted>2019-09-11T08:05:00Z</cp:lastPrinted>
  <dcterms:created xsi:type="dcterms:W3CDTF">2019-02-01T11:12:00Z</dcterms:created>
  <dcterms:modified xsi:type="dcterms:W3CDTF">2019-09-11T10:31:00Z</dcterms:modified>
</cp:coreProperties>
</file>